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DD4" w:rsidRPr="00D07292" w:rsidRDefault="00744DD4" w:rsidP="00744DD4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42361B">
        <w:rPr>
          <w:rFonts w:ascii="Times New Roman" w:hAnsi="Times New Roman" w:cs="Times New Roman"/>
          <w:color w:val="auto"/>
          <w:sz w:val="28"/>
          <w:szCs w:val="28"/>
        </w:rPr>
        <w:t>Защита от экстремизма</w:t>
      </w:r>
      <w:bookmarkStart w:id="0" w:name="_GoBack"/>
      <w:bookmarkEnd w:id="0"/>
    </w:p>
    <w:p w:rsidR="00744DD4" w:rsidRDefault="00744DD4" w:rsidP="00744DD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744DD4" w:rsidRPr="00FD3D1B" w:rsidRDefault="00744DD4" w:rsidP="00744DD4">
      <w:pPr>
        <w:pStyle w:val="a3"/>
        <w:rPr>
          <w:sz w:val="28"/>
          <w:szCs w:val="28"/>
        </w:rPr>
      </w:pPr>
      <w:r w:rsidRPr="00FD3D1B">
        <w:rPr>
          <w:color w:val="000000"/>
          <w:sz w:val="28"/>
          <w:szCs w:val="28"/>
        </w:rPr>
        <w:t>Мало кто из нас может сказать с уверенностью, что защищён от проявлений экстремизма и терроризма. Особенно это утверждение справедливо по отношению к подрастающему поколению россиян.</w:t>
      </w:r>
    </w:p>
    <w:p w:rsidR="00744DD4" w:rsidRPr="00FD3D1B" w:rsidRDefault="00744DD4" w:rsidP="00744DD4">
      <w:pPr>
        <w:pStyle w:val="a3"/>
        <w:rPr>
          <w:sz w:val="28"/>
          <w:szCs w:val="28"/>
        </w:rPr>
      </w:pPr>
      <w:r w:rsidRPr="00FD3D1B">
        <w:rPr>
          <w:color w:val="000000"/>
          <w:sz w:val="28"/>
          <w:szCs w:val="28"/>
        </w:rPr>
        <w:t>Примерно с 12-13 лет у подростков начинается активное становление личности. И как раз в этом возрасте ребёнку свойственен юношеский максимализм. Очень часто деструктивные силы используют эту возрастную особенность несовершеннолетних в своих экстремистских целях, подавая свои идеи под маской патриотического или религиозного воспитания.</w:t>
      </w:r>
    </w:p>
    <w:p w:rsidR="00744DD4" w:rsidRPr="00FD3D1B" w:rsidRDefault="00744DD4" w:rsidP="00744DD4">
      <w:pPr>
        <w:pStyle w:val="a3"/>
        <w:rPr>
          <w:sz w:val="28"/>
          <w:szCs w:val="28"/>
        </w:rPr>
      </w:pPr>
      <w:r w:rsidRPr="00FD3D1B">
        <w:rPr>
          <w:color w:val="000000"/>
          <w:sz w:val="28"/>
          <w:szCs w:val="28"/>
        </w:rPr>
        <w:t>Опасность от влияния экстремистских направлений подстерегает детей, когда они оказываются предоставленными сами себе – во внеурочное время,  на улице. Самостоятельно, без сопровождения взрослых, передвигаясь по улице, ребенок не защищен от посторонних людей и от той информации, которую эти люди могут преподнести.</w:t>
      </w:r>
    </w:p>
    <w:p w:rsidR="00744DD4" w:rsidRPr="00FD3D1B" w:rsidRDefault="00744DD4" w:rsidP="00744DD4">
      <w:pPr>
        <w:pStyle w:val="a3"/>
        <w:rPr>
          <w:sz w:val="28"/>
          <w:szCs w:val="28"/>
        </w:rPr>
      </w:pPr>
      <w:r w:rsidRPr="00FD3D1B">
        <w:rPr>
          <w:color w:val="000000"/>
          <w:sz w:val="28"/>
          <w:szCs w:val="28"/>
        </w:rPr>
        <w:t>Основными признаками, указывающими на то, что подросток начинает подпадать под влияние экстремистской идеологии, являются следующее:</w:t>
      </w:r>
    </w:p>
    <w:p w:rsidR="00744DD4" w:rsidRPr="00FD3D1B" w:rsidRDefault="00744DD4" w:rsidP="00744DD4">
      <w:pPr>
        <w:pStyle w:val="a3"/>
        <w:spacing w:before="0" w:beforeAutospacing="0" w:after="0" w:afterAutospacing="0"/>
        <w:rPr>
          <w:sz w:val="28"/>
          <w:szCs w:val="28"/>
        </w:rPr>
      </w:pPr>
      <w:r w:rsidRPr="00FD3D1B">
        <w:rPr>
          <w:color w:val="000000"/>
          <w:sz w:val="28"/>
          <w:szCs w:val="28"/>
        </w:rPr>
        <w:t>Манера поведения становится значительно более резкой и грубой, прогрессирует ненормативная, жаргонная либо нетипичная для семьи лексика.</w:t>
      </w:r>
    </w:p>
    <w:p w:rsidR="00744DD4" w:rsidRPr="00FD3D1B" w:rsidRDefault="00744DD4" w:rsidP="00744DD4">
      <w:pPr>
        <w:pStyle w:val="a3"/>
        <w:spacing w:before="0" w:beforeAutospacing="0" w:after="0" w:afterAutospacing="0"/>
        <w:rPr>
          <w:sz w:val="28"/>
          <w:szCs w:val="28"/>
        </w:rPr>
      </w:pPr>
      <w:r w:rsidRPr="00FD3D1B">
        <w:rPr>
          <w:color w:val="000000"/>
          <w:sz w:val="28"/>
          <w:szCs w:val="28"/>
        </w:rPr>
        <w:t>Резко изменяются стиль одежды и внешнего вида, подводимые под правила определенной (экстремистской) субкультуры.</w:t>
      </w:r>
    </w:p>
    <w:p w:rsidR="00744DD4" w:rsidRPr="00FD3D1B" w:rsidRDefault="00744DD4" w:rsidP="00744DD4">
      <w:pPr>
        <w:pStyle w:val="a3"/>
        <w:spacing w:before="0" w:beforeAutospacing="0" w:after="0" w:afterAutospacing="0"/>
        <w:rPr>
          <w:sz w:val="28"/>
          <w:szCs w:val="28"/>
        </w:rPr>
      </w:pPr>
      <w:r w:rsidRPr="00FD3D1B">
        <w:rPr>
          <w:color w:val="000000"/>
          <w:sz w:val="28"/>
          <w:szCs w:val="28"/>
        </w:rPr>
        <w:t>На компьютере оказывается много сохраненных ссылок или файлов с текстами, роликами или изображениями экстремистского содержания.</w:t>
      </w:r>
    </w:p>
    <w:p w:rsidR="00744DD4" w:rsidRPr="00FD3D1B" w:rsidRDefault="00744DD4" w:rsidP="00744DD4">
      <w:pPr>
        <w:pStyle w:val="a3"/>
        <w:spacing w:before="0" w:beforeAutospacing="0" w:after="0" w:afterAutospacing="0"/>
        <w:rPr>
          <w:sz w:val="28"/>
          <w:szCs w:val="28"/>
        </w:rPr>
      </w:pPr>
      <w:r w:rsidRPr="00FD3D1B">
        <w:rPr>
          <w:color w:val="000000"/>
          <w:sz w:val="28"/>
          <w:szCs w:val="28"/>
        </w:rPr>
        <w:t>В доме появляется непонятная и нетипичная символика и атрибутика, а также предметы, могущие быть использованные как оружие.</w:t>
      </w:r>
    </w:p>
    <w:p w:rsidR="00744DD4" w:rsidRPr="00FD3D1B" w:rsidRDefault="00744DD4" w:rsidP="00744DD4">
      <w:pPr>
        <w:pStyle w:val="a3"/>
        <w:spacing w:before="0" w:beforeAutospacing="0" w:after="0" w:afterAutospacing="0"/>
        <w:rPr>
          <w:sz w:val="28"/>
          <w:szCs w:val="28"/>
        </w:rPr>
      </w:pPr>
      <w:r w:rsidRPr="00FD3D1B">
        <w:rPr>
          <w:color w:val="000000"/>
          <w:sz w:val="28"/>
          <w:szCs w:val="28"/>
        </w:rPr>
        <w:t>Резкое увеличение числа разговоров на политические и социальные темы, в ходе которых высказываются крайние суждения с признаками нетерпимости.</w:t>
      </w:r>
    </w:p>
    <w:p w:rsidR="00744DD4" w:rsidRPr="00FD3D1B" w:rsidRDefault="00744DD4" w:rsidP="00744DD4">
      <w:pPr>
        <w:pStyle w:val="a3"/>
        <w:rPr>
          <w:sz w:val="28"/>
          <w:szCs w:val="28"/>
        </w:rPr>
      </w:pPr>
      <w:r w:rsidRPr="00FD3D1B">
        <w:rPr>
          <w:color w:val="000000"/>
          <w:sz w:val="28"/>
          <w:szCs w:val="28"/>
        </w:rPr>
        <w:t>Если вы подозреваете, что подросток попал под влияние экстремизма, действуйте быстро и решительно:</w:t>
      </w:r>
    </w:p>
    <w:p w:rsidR="00744DD4" w:rsidRPr="00FD3D1B" w:rsidRDefault="00744DD4" w:rsidP="00744DD4">
      <w:pPr>
        <w:pStyle w:val="a3"/>
        <w:rPr>
          <w:sz w:val="28"/>
          <w:szCs w:val="28"/>
        </w:rPr>
      </w:pPr>
      <w:r w:rsidRPr="00FD3D1B">
        <w:rPr>
          <w:color w:val="000000"/>
          <w:sz w:val="28"/>
          <w:szCs w:val="28"/>
        </w:rPr>
        <w:t>Не осуждайте категорически увлечение подростка и идеологию его группы! Вместо этого попытайтесь выяснить причину экстремистского настроения, аккуратно обсудите, зачем ему это нужно, правильно расставьте приоритеты.</w:t>
      </w:r>
    </w:p>
    <w:p w:rsidR="00744DD4" w:rsidRPr="00FD3D1B" w:rsidRDefault="00744DD4" w:rsidP="00744DD4">
      <w:pPr>
        <w:pStyle w:val="a3"/>
        <w:rPr>
          <w:sz w:val="28"/>
          <w:szCs w:val="28"/>
        </w:rPr>
      </w:pPr>
      <w:r w:rsidRPr="00FD3D1B">
        <w:rPr>
          <w:color w:val="000000"/>
          <w:sz w:val="28"/>
          <w:szCs w:val="28"/>
        </w:rPr>
        <w:t xml:space="preserve">Начните «контрпропаганду»! Ее основой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профессионалом, за которым пойдут и к которому прислушаются. Приводите больше примеров из </w:t>
      </w:r>
      <w:r w:rsidRPr="00FD3D1B">
        <w:rPr>
          <w:color w:val="000000"/>
          <w:sz w:val="28"/>
          <w:szCs w:val="28"/>
        </w:rPr>
        <w:lastRenderedPageBreak/>
        <w:t>истории и личной жизни о событиях, когда люди разных рас, национальностей и вероисповедания вместе добивались положительных для себя и общества целей.</w:t>
      </w:r>
    </w:p>
    <w:p w:rsidR="00744DD4" w:rsidRPr="00FD3D1B" w:rsidRDefault="00744DD4" w:rsidP="00744DD4">
      <w:pPr>
        <w:pStyle w:val="a3"/>
        <w:rPr>
          <w:sz w:val="28"/>
          <w:szCs w:val="28"/>
        </w:rPr>
      </w:pPr>
      <w:r w:rsidRPr="00FD3D1B">
        <w:rPr>
          <w:color w:val="000000"/>
          <w:sz w:val="28"/>
          <w:szCs w:val="28"/>
        </w:rPr>
        <w:t>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744DD4" w:rsidRPr="00FD3D1B" w:rsidRDefault="00744DD4" w:rsidP="00744DD4">
      <w:pPr>
        <w:pStyle w:val="a3"/>
        <w:rPr>
          <w:sz w:val="28"/>
          <w:szCs w:val="28"/>
        </w:rPr>
      </w:pPr>
      <w:r w:rsidRPr="00FD3D1B">
        <w:rPr>
          <w:color w:val="000000"/>
          <w:sz w:val="28"/>
          <w:szCs w:val="28"/>
        </w:rPr>
        <w:t>Во всяком случае, помните, что общение с подростком не должно быть чрезмерно твердым и навязчивым, поскольку такая тактика точно обернется протестом и не достигнет поставленной цели – оградить ребенка от идей экстремизма и помочь ему стать полноценным членом нашего общества.</w:t>
      </w:r>
    </w:p>
    <w:p w:rsidR="00744DD4" w:rsidRPr="00FD3D1B" w:rsidRDefault="00744DD4" w:rsidP="00744DD4">
      <w:pPr>
        <w:pStyle w:val="a3"/>
        <w:rPr>
          <w:sz w:val="28"/>
          <w:szCs w:val="28"/>
        </w:rPr>
      </w:pPr>
      <w:r w:rsidRPr="00FD3D1B">
        <w:rPr>
          <w:color w:val="000000"/>
          <w:sz w:val="28"/>
          <w:szCs w:val="28"/>
        </w:rPr>
        <w:t>Ещё одним фактором риска для подрастающего поколения является Интернет. С одной стороны, это сконцентрированный кладезь знаний, а с другой – богатый источник угроз и опасностей, методы противодействия которым зачастую не успевают за их ростом.</w:t>
      </w:r>
    </w:p>
    <w:p w:rsidR="00744DD4" w:rsidRPr="00FD3D1B" w:rsidRDefault="00744DD4" w:rsidP="00744DD4">
      <w:pPr>
        <w:pStyle w:val="a3"/>
        <w:rPr>
          <w:sz w:val="28"/>
          <w:szCs w:val="28"/>
        </w:rPr>
      </w:pPr>
      <w:r w:rsidRPr="00FD3D1B">
        <w:rPr>
          <w:color w:val="000000"/>
          <w:sz w:val="28"/>
          <w:szCs w:val="28"/>
        </w:rPr>
        <w:t xml:space="preserve">Будьте внимательны, пользуясь информацией, размещённой в сети Интернет. Если Вы обнаружили материалы, содержащие идеи, направленные на разжигание межнациональной вражды и прочие крайне радикальные настроения – немедленно сообщите об этом на портал Общественной палаты Российской Федерации (https://www.oprf.ru/). С помощью формы, размещённой на этом портале, Вы можете выслать ссылку на </w:t>
      </w:r>
      <w:proofErr w:type="spellStart"/>
      <w:r w:rsidRPr="00FD3D1B">
        <w:rPr>
          <w:color w:val="000000"/>
          <w:sz w:val="28"/>
          <w:szCs w:val="28"/>
        </w:rPr>
        <w:t>интернет-ресурс</w:t>
      </w:r>
      <w:proofErr w:type="spellEnd"/>
      <w:r w:rsidRPr="00FD3D1B">
        <w:rPr>
          <w:color w:val="000000"/>
          <w:sz w:val="28"/>
          <w:szCs w:val="28"/>
        </w:rPr>
        <w:t xml:space="preserve"> или аккаунт </w:t>
      </w:r>
      <w:proofErr w:type="spellStart"/>
      <w:r w:rsidRPr="00FD3D1B">
        <w:rPr>
          <w:color w:val="000000"/>
          <w:sz w:val="28"/>
          <w:szCs w:val="28"/>
        </w:rPr>
        <w:t>Твиттер</w:t>
      </w:r>
      <w:proofErr w:type="spellEnd"/>
      <w:r w:rsidRPr="00FD3D1B">
        <w:rPr>
          <w:color w:val="000000"/>
          <w:sz w:val="28"/>
          <w:szCs w:val="28"/>
        </w:rPr>
        <w:t xml:space="preserve">, </w:t>
      </w:r>
      <w:proofErr w:type="spellStart"/>
      <w:r w:rsidRPr="00FD3D1B">
        <w:rPr>
          <w:color w:val="000000"/>
          <w:sz w:val="28"/>
          <w:szCs w:val="28"/>
        </w:rPr>
        <w:t>ВКонтакте</w:t>
      </w:r>
      <w:proofErr w:type="spellEnd"/>
      <w:r w:rsidRPr="00FD3D1B">
        <w:rPr>
          <w:color w:val="000000"/>
          <w:sz w:val="28"/>
          <w:szCs w:val="28"/>
        </w:rPr>
        <w:t>, на котором ведётся пропаганда терроризма, межнациональной и межрелигиозной вражды. После экспертной оценки адрес ресурса будет передан в органы власти для блокирования, а содержащаяся в нём информация будет использована в разработке стратегии по противодействию подобным материалам.</w:t>
      </w:r>
    </w:p>
    <w:p w:rsidR="00744DD4" w:rsidRPr="00FD3D1B" w:rsidRDefault="00744DD4" w:rsidP="00744DD4">
      <w:pPr>
        <w:pStyle w:val="a3"/>
        <w:rPr>
          <w:sz w:val="28"/>
          <w:szCs w:val="28"/>
        </w:rPr>
      </w:pPr>
      <w:r w:rsidRPr="00FD3D1B">
        <w:rPr>
          <w:color w:val="000000"/>
          <w:sz w:val="28"/>
          <w:szCs w:val="28"/>
        </w:rPr>
        <w:t xml:space="preserve">Любой пользователь интернета может пожаловаться на сайты, на персональные страницы или страницы сообществ в социальных сетях, если они содержат противозаконную информацию. Для этого нужно перейти на сайт </w:t>
      </w:r>
      <w:proofErr w:type="spellStart"/>
      <w:r w:rsidRPr="00FD3D1B">
        <w:rPr>
          <w:color w:val="000000"/>
          <w:sz w:val="28"/>
          <w:szCs w:val="28"/>
        </w:rPr>
        <w:t>Роскомнадзора</w:t>
      </w:r>
      <w:proofErr w:type="spellEnd"/>
      <w:r w:rsidRPr="00FD3D1B">
        <w:rPr>
          <w:color w:val="000000"/>
          <w:sz w:val="28"/>
          <w:szCs w:val="28"/>
        </w:rPr>
        <w:t xml:space="preserve">  </w:t>
      </w:r>
      <w:hyperlink r:id="rId4" w:history="1">
        <w:r w:rsidRPr="00FD3D1B">
          <w:rPr>
            <w:rStyle w:val="a4"/>
            <w:color w:val="000000"/>
            <w:sz w:val="28"/>
            <w:szCs w:val="28"/>
          </w:rPr>
          <w:t>http://eais.rkn.gov.ru</w:t>
        </w:r>
      </w:hyperlink>
      <w:r w:rsidRPr="00FD3D1B">
        <w:rPr>
          <w:color w:val="000000"/>
          <w:sz w:val="28"/>
          <w:szCs w:val="28"/>
        </w:rPr>
        <w:t xml:space="preserve"> и заполнить форму жалобы в разделе «Прием сообщений» </w:t>
      </w:r>
      <w:hyperlink r:id="rId5" w:history="1">
        <w:r w:rsidRPr="00FD3D1B">
          <w:rPr>
            <w:rStyle w:val="a4"/>
            <w:color w:val="000000"/>
            <w:sz w:val="28"/>
            <w:szCs w:val="28"/>
          </w:rPr>
          <w:t>http://eais.rkn.gov.ru/feedback</w:t>
        </w:r>
      </w:hyperlink>
      <w:r w:rsidRPr="00FD3D1B">
        <w:rPr>
          <w:color w:val="000000"/>
          <w:sz w:val="28"/>
          <w:szCs w:val="28"/>
        </w:rPr>
        <w:t>.</w:t>
      </w:r>
    </w:p>
    <w:p w:rsidR="00744DD4" w:rsidRPr="00FD3D1B" w:rsidRDefault="00744DD4" w:rsidP="00744DD4">
      <w:pPr>
        <w:pStyle w:val="a3"/>
        <w:jc w:val="center"/>
        <w:rPr>
          <w:sz w:val="28"/>
          <w:szCs w:val="28"/>
        </w:rPr>
      </w:pPr>
      <w:r w:rsidRPr="00FD3D1B">
        <w:rPr>
          <w:color w:val="000000"/>
          <w:sz w:val="28"/>
          <w:szCs w:val="28"/>
        </w:rPr>
        <w:t>Уважаемые родители!</w:t>
      </w:r>
    </w:p>
    <w:p w:rsidR="00744DD4" w:rsidRPr="00FD3D1B" w:rsidRDefault="00744DD4" w:rsidP="00744DD4">
      <w:pPr>
        <w:pStyle w:val="a3"/>
        <w:rPr>
          <w:sz w:val="28"/>
          <w:szCs w:val="28"/>
        </w:rPr>
      </w:pPr>
      <w:r w:rsidRPr="00FD3D1B">
        <w:rPr>
          <w:color w:val="000000"/>
          <w:sz w:val="28"/>
          <w:szCs w:val="28"/>
        </w:rPr>
        <w:t>Уделяйте внимание своим детям, не дайте им стать орудием экстремистов! Помните, что от вас зависит, как сложится дальнейшая жизнь ваших детей! Защитите своих детей, не дайте им совершить непоправимые поступки!</w:t>
      </w:r>
    </w:p>
    <w:p w:rsidR="00744DD4" w:rsidRDefault="00744DD4" w:rsidP="00744DD4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Куда еще можно обратиться:</w:t>
      </w:r>
    </w:p>
    <w:p w:rsidR="00744DD4" w:rsidRPr="00D468F4" w:rsidRDefault="00744DD4" w:rsidP="00744DD4">
      <w:pPr>
        <w:pStyle w:val="a3"/>
        <w:spacing w:before="0" w:beforeAutospacing="0" w:after="0" w:afterAutospacing="0"/>
        <w:rPr>
          <w:b/>
        </w:rPr>
      </w:pPr>
      <w:r>
        <w:rPr>
          <w:rStyle w:val="a5"/>
          <w:sz w:val="27"/>
          <w:szCs w:val="27"/>
        </w:rPr>
        <w:t xml:space="preserve">1. Российский правовой Портал: </w:t>
      </w:r>
      <w:r w:rsidRPr="00D468F4">
        <w:rPr>
          <w:rStyle w:val="a5"/>
          <w:sz w:val="27"/>
          <w:szCs w:val="27"/>
        </w:rPr>
        <w:t>телефон горячей линии</w:t>
      </w:r>
      <w:r>
        <w:rPr>
          <w:rStyle w:val="a5"/>
          <w:sz w:val="27"/>
          <w:szCs w:val="27"/>
        </w:rPr>
        <w:t xml:space="preserve">: </w:t>
      </w:r>
      <w:r w:rsidRPr="00D468F4">
        <w:rPr>
          <w:rStyle w:val="a5"/>
          <w:sz w:val="27"/>
          <w:szCs w:val="27"/>
        </w:rPr>
        <w:t>+7 (800) 777-32-63</w:t>
      </w:r>
      <w:r>
        <w:rPr>
          <w:rStyle w:val="a5"/>
          <w:sz w:val="27"/>
          <w:szCs w:val="27"/>
        </w:rPr>
        <w:t>.</w:t>
      </w:r>
    </w:p>
    <w:p w:rsidR="00744DD4" w:rsidRDefault="00744DD4" w:rsidP="00744DD4">
      <w:pPr>
        <w:pStyle w:val="a3"/>
        <w:spacing w:before="0" w:beforeAutospacing="0" w:after="0" w:afterAutospacing="0"/>
        <w:rPr>
          <w:rStyle w:val="a5"/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2. Прокуратура:</w:t>
      </w:r>
    </w:p>
    <w:p w:rsidR="00744DD4" w:rsidRDefault="00744DD4" w:rsidP="00744DD4">
      <w:pPr>
        <w:pStyle w:val="a3"/>
        <w:spacing w:before="0" w:beforeAutospacing="0" w:after="0" w:afterAutospacing="0"/>
        <w:rPr>
          <w:rStyle w:val="a5"/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lastRenderedPageBreak/>
        <w:t>2.1. Прокуратура Миллеровского района</w:t>
      </w:r>
    </w:p>
    <w:p w:rsidR="00744DD4" w:rsidRPr="00D468F4" w:rsidRDefault="00744DD4" w:rsidP="00744D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+</w:t>
      </w:r>
      <w:hyperlink r:id="rId6" w:tgtFrame="_blank" w:history="1">
        <w:r w:rsidRPr="00D468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 (86385) 3-07-70</w:t>
        </w:r>
      </w:hyperlink>
    </w:p>
    <w:p w:rsidR="00744DD4" w:rsidRPr="00D468F4" w:rsidRDefault="00744DD4" w:rsidP="00744D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Ростовская область, Миллеровский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D468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Миллерово, площадь Гагари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на, 1.</w:t>
      </w:r>
      <w:r w:rsidRPr="00D468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4DD4" w:rsidRDefault="00744DD4" w:rsidP="00744DD4">
      <w:pPr>
        <w:pStyle w:val="a3"/>
        <w:spacing w:before="0" w:beforeAutospacing="0" w:after="0" w:afterAutospacing="0"/>
        <w:rPr>
          <w:rStyle w:val="a5"/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2.2. Прокуратура Тацинского района</w:t>
      </w:r>
    </w:p>
    <w:p w:rsidR="00744DD4" w:rsidRPr="00D468F4" w:rsidRDefault="00744DD4" w:rsidP="00744D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+7 (86397) 3-05-12 </w:t>
      </w:r>
    </w:p>
    <w:p w:rsidR="00744DD4" w:rsidRPr="00D468F4" w:rsidRDefault="00744DD4" w:rsidP="00744DD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468F4">
        <w:rPr>
          <w:sz w:val="28"/>
          <w:szCs w:val="28"/>
        </w:rPr>
        <w:t xml:space="preserve">Адрес: Ростовская область, ст. </w:t>
      </w:r>
      <w:proofErr w:type="spellStart"/>
      <w:r w:rsidRPr="00D468F4">
        <w:rPr>
          <w:sz w:val="28"/>
          <w:szCs w:val="28"/>
        </w:rPr>
        <w:t>Тацинская</w:t>
      </w:r>
      <w:proofErr w:type="spellEnd"/>
      <w:r w:rsidRPr="00D468F4">
        <w:rPr>
          <w:sz w:val="28"/>
          <w:szCs w:val="28"/>
        </w:rPr>
        <w:t>, ул. Ленина, 47</w:t>
      </w:r>
      <w:r>
        <w:rPr>
          <w:sz w:val="28"/>
          <w:szCs w:val="28"/>
        </w:rPr>
        <w:t>.</w:t>
      </w:r>
    </w:p>
    <w:p w:rsidR="00744DD4" w:rsidRDefault="00744DD4" w:rsidP="00744DD4">
      <w:pPr>
        <w:pStyle w:val="a3"/>
        <w:spacing w:before="0" w:beforeAutospacing="0" w:after="0" w:afterAutospacing="0"/>
        <w:rPr>
          <w:rStyle w:val="a5"/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 xml:space="preserve">2.3. Прокуратура </w:t>
      </w:r>
      <w:proofErr w:type="spellStart"/>
      <w:r>
        <w:rPr>
          <w:rStyle w:val="a5"/>
          <w:color w:val="000000"/>
          <w:sz w:val="27"/>
          <w:szCs w:val="27"/>
        </w:rPr>
        <w:t>Чертковского</w:t>
      </w:r>
      <w:proofErr w:type="spellEnd"/>
      <w:r>
        <w:rPr>
          <w:rStyle w:val="a5"/>
          <w:color w:val="000000"/>
          <w:sz w:val="27"/>
          <w:szCs w:val="27"/>
        </w:rPr>
        <w:t xml:space="preserve"> района</w:t>
      </w:r>
    </w:p>
    <w:p w:rsidR="00744DD4" w:rsidRPr="00D468F4" w:rsidRDefault="00744DD4" w:rsidP="00744DD4">
      <w:pPr>
        <w:rPr>
          <w:rFonts w:ascii="Times New Roman" w:hAnsi="Times New Roman" w:cs="Times New Roman"/>
          <w:sz w:val="28"/>
          <w:szCs w:val="28"/>
        </w:rPr>
      </w:pPr>
      <w:r w:rsidRPr="00D46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</w:t>
      </w:r>
      <w:r w:rsidRPr="00D468F4">
        <w:rPr>
          <w:rFonts w:ascii="Times New Roman" w:hAnsi="Times New Roman" w:cs="Times New Roman"/>
          <w:sz w:val="28"/>
          <w:szCs w:val="28"/>
        </w:rPr>
        <w:t>+7 (86387) 2-14-16</w:t>
      </w:r>
    </w:p>
    <w:p w:rsidR="00744DD4" w:rsidRPr="00D468F4" w:rsidRDefault="00744DD4" w:rsidP="00744D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F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</w:t>
      </w:r>
      <w:r w:rsidRPr="00D468F4">
        <w:rPr>
          <w:rFonts w:ascii="Times New Roman" w:hAnsi="Times New Roman" w:cs="Times New Roman"/>
          <w:sz w:val="28"/>
          <w:szCs w:val="28"/>
        </w:rPr>
        <w:t xml:space="preserve"> </w:t>
      </w:r>
      <w:r w:rsidRPr="00D46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Ростовская область, </w:t>
      </w:r>
      <w:proofErr w:type="spellStart"/>
      <w:r w:rsidRPr="00D468F4">
        <w:rPr>
          <w:rFonts w:ascii="Times New Roman" w:hAnsi="Times New Roman" w:cs="Times New Roman"/>
          <w:sz w:val="28"/>
          <w:szCs w:val="28"/>
        </w:rPr>
        <w:t>Чертковский</w:t>
      </w:r>
      <w:proofErr w:type="spellEnd"/>
      <w:r w:rsidRPr="00D468F4">
        <w:rPr>
          <w:rFonts w:ascii="Times New Roman" w:hAnsi="Times New Roman" w:cs="Times New Roman"/>
          <w:sz w:val="28"/>
          <w:szCs w:val="28"/>
        </w:rPr>
        <w:t xml:space="preserve"> район, поселок Чертково, Пионерский переулок, 2а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4DD4" w:rsidRDefault="00744DD4" w:rsidP="00744DD4">
      <w:r>
        <w:t> </w:t>
      </w:r>
    </w:p>
    <w:p w:rsidR="00744DD4" w:rsidRPr="001961FF" w:rsidRDefault="00744DD4" w:rsidP="00744DD4">
      <w:pPr>
        <w:rPr>
          <w:rFonts w:ascii="Times New Roman" w:hAnsi="Times New Roman" w:cs="Times New Roman"/>
          <w:sz w:val="28"/>
          <w:szCs w:val="28"/>
        </w:rPr>
      </w:pPr>
    </w:p>
    <w:p w:rsidR="002A1A47" w:rsidRDefault="002A1A47"/>
    <w:sectPr w:rsidR="002A1A47" w:rsidSect="005471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44DD4"/>
    <w:rsid w:val="002A1A47"/>
    <w:rsid w:val="00312AAE"/>
    <w:rsid w:val="003C4178"/>
    <w:rsid w:val="0042361B"/>
    <w:rsid w:val="00547105"/>
    <w:rsid w:val="00744DD4"/>
    <w:rsid w:val="00C93F2B"/>
    <w:rsid w:val="00D7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E7BF7-D83A-4CA6-8EA8-20EC06C3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DD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D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44D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744D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44DD4"/>
    <w:rPr>
      <w:color w:val="0000FF"/>
      <w:u w:val="single"/>
    </w:rPr>
  </w:style>
  <w:style w:type="character" w:styleId="a5">
    <w:name w:val="Strong"/>
    <w:basedOn w:val="a0"/>
    <w:uiPriority w:val="22"/>
    <w:qFormat/>
    <w:rsid w:val="00744D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.io/hidden/7+%2886385%29+3-07-70" TargetMode="External"/><Relationship Id="rId5" Type="http://schemas.openxmlformats.org/officeDocument/2006/relationships/hyperlink" Target="http://eais.rkn.gov.ru/feedback" TargetMode="External"/><Relationship Id="rId4" Type="http://schemas.openxmlformats.org/officeDocument/2006/relationships/hyperlink" Target="http://eais.rkn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748</Words>
  <Characters>4267</Characters>
  <Application>Microsoft Office Word</Application>
  <DocSecurity>0</DocSecurity>
  <Lines>35</Lines>
  <Paragraphs>10</Paragraphs>
  <ScaleCrop>false</ScaleCrop>
  <Company>Microsoft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Сидорова Марина Геннадиевна</cp:lastModifiedBy>
  <cp:revision>3</cp:revision>
  <dcterms:created xsi:type="dcterms:W3CDTF">2022-03-24T11:33:00Z</dcterms:created>
  <dcterms:modified xsi:type="dcterms:W3CDTF">2022-03-24T12:59:00Z</dcterms:modified>
</cp:coreProperties>
</file>