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396" w:rsidRPr="00AB5396" w:rsidRDefault="00AB5396" w:rsidP="00D900CC">
      <w:pPr>
        <w:spacing w:after="0" w:line="360" w:lineRule="atLeast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B539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Вакантные м</w:t>
      </w:r>
      <w:r w:rsidR="006D754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еста для приема (перевода) </w:t>
      </w:r>
    </w:p>
    <w:p w:rsidR="00AB5396" w:rsidRPr="00AB5396" w:rsidRDefault="00AB5396" w:rsidP="00AB5396">
      <w:pPr>
        <w:spacing w:after="0" w:line="360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B5396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</w:p>
    <w:tbl>
      <w:tblPr>
        <w:tblW w:w="0" w:type="auto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410"/>
        <w:gridCol w:w="2835"/>
        <w:gridCol w:w="3119"/>
        <w:gridCol w:w="2835"/>
        <w:gridCol w:w="2693"/>
      </w:tblGrid>
      <w:tr w:rsidR="00AB5396" w:rsidRPr="00AB5396" w:rsidTr="00AB5396"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Наименование группы (отделения)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Количество вакантных мест для приёма (перевода) за счёт бюджетных ассигнований федерального бюджета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Количество вакантных мест для приёма (перевода) за счёт бюджетных ассигнований бюджетов субъекта Российской Федерации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Количество вакантных мест для приёма (перевода) за счёт бюджетных ассигнований местных бюджетов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Количество вакантных мест для приёма (перевода) за счёт средств физических и (или) юридических лиц</w:t>
            </w:r>
          </w:p>
        </w:tc>
      </w:tr>
      <w:tr w:rsidR="00AB5396" w:rsidRPr="00AB5396" w:rsidTr="00AB5396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Приемно- карантинного отделение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8D5010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</w:tr>
      <w:tr w:rsidR="00AB5396" w:rsidRPr="00AB5396" w:rsidTr="00AB5396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Отделение семейно- воспитательных групп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8D5010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</w:tr>
      <w:tr w:rsidR="00AB5396" w:rsidRPr="00AB5396" w:rsidTr="00AB5396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Отделение постинтернатного сопровождения, социальная гостиница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8D5010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5396" w:rsidRPr="00AB5396" w:rsidRDefault="00AB5396" w:rsidP="00AB5396">
            <w:pPr>
              <w:spacing w:after="0" w:line="360" w:lineRule="atLeast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B539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</w:tr>
    </w:tbl>
    <w:p w:rsidR="00AB5396" w:rsidRPr="00AB5396" w:rsidRDefault="00AB5396" w:rsidP="00AB5396">
      <w:pPr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AB5396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</w:p>
    <w:p w:rsidR="00AB5396" w:rsidRDefault="00AB5396"/>
    <w:sectPr w:rsidR="00AB5396" w:rsidSect="00AB53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C5"/>
    <w:rsid w:val="00055C08"/>
    <w:rsid w:val="000D0F65"/>
    <w:rsid w:val="000D5821"/>
    <w:rsid w:val="001250F2"/>
    <w:rsid w:val="0027500C"/>
    <w:rsid w:val="002F147D"/>
    <w:rsid w:val="003E24B8"/>
    <w:rsid w:val="003E6BB4"/>
    <w:rsid w:val="006D7540"/>
    <w:rsid w:val="008D5010"/>
    <w:rsid w:val="00943FC5"/>
    <w:rsid w:val="00AB5396"/>
    <w:rsid w:val="00B42224"/>
    <w:rsid w:val="00B91E4C"/>
    <w:rsid w:val="00D900CC"/>
    <w:rsid w:val="00DF3A05"/>
    <w:rsid w:val="00EB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</cp:revision>
  <dcterms:created xsi:type="dcterms:W3CDTF">2026-07-06T12:13:00Z</dcterms:created>
  <dcterms:modified xsi:type="dcterms:W3CDTF">2026-08-24T05:27:00Z</dcterms:modified>
</cp:coreProperties>
</file>